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BA9" w:rsidRDefault="00B23BA9" w:rsidP="00B23BA9">
      <w:pPr>
        <w:jc w:val="center"/>
      </w:pPr>
    </w:p>
    <w:p w:rsidR="00B23BA9" w:rsidRDefault="00B23BA9" w:rsidP="00B23BA9">
      <w:pPr>
        <w:jc w:val="center"/>
      </w:pPr>
    </w:p>
    <w:p w:rsidR="00B23BA9" w:rsidRDefault="00B23BA9" w:rsidP="00B23BA9">
      <w:pPr>
        <w:jc w:val="center"/>
      </w:pPr>
    </w:p>
    <w:p w:rsidR="00B23BA9" w:rsidRDefault="00B23BA9" w:rsidP="00B23BA9">
      <w:pPr>
        <w:jc w:val="center"/>
      </w:pPr>
    </w:p>
    <w:p w:rsidR="00B23BA9" w:rsidRDefault="00B23BA9" w:rsidP="00B23BA9">
      <w:pPr>
        <w:jc w:val="center"/>
      </w:pPr>
    </w:p>
    <w:p w:rsidR="00B23BA9" w:rsidRDefault="00B23BA9" w:rsidP="00B23BA9">
      <w:pPr>
        <w:jc w:val="center"/>
      </w:pPr>
    </w:p>
    <w:p w:rsidR="00B23BA9" w:rsidRDefault="00B23BA9" w:rsidP="00B23BA9">
      <w:pPr>
        <w:jc w:val="center"/>
      </w:pPr>
    </w:p>
    <w:p w:rsidR="00B23BA9" w:rsidRDefault="00B23BA9" w:rsidP="00B23BA9">
      <w:pPr>
        <w:jc w:val="center"/>
      </w:pPr>
    </w:p>
    <w:p w:rsidR="00B23BA9" w:rsidRDefault="00B23BA9" w:rsidP="00B23BA9">
      <w:pPr>
        <w:jc w:val="center"/>
      </w:pPr>
    </w:p>
    <w:p w:rsidR="00B23BA9" w:rsidRDefault="00B23BA9" w:rsidP="00B23BA9">
      <w:pPr>
        <w:jc w:val="center"/>
      </w:pPr>
    </w:p>
    <w:p w:rsidR="00B23BA9" w:rsidRDefault="00B23BA9" w:rsidP="00B23BA9">
      <w:pPr>
        <w:jc w:val="center"/>
      </w:pPr>
    </w:p>
    <w:p w:rsidR="00F25E93" w:rsidRDefault="004F158E" w:rsidP="00B23BA9">
      <w:pPr>
        <w:jc w:val="center"/>
      </w:pPr>
      <w:r>
        <w:t>Legalization of Prostitution</w:t>
      </w:r>
    </w:p>
    <w:p w:rsidR="00B23BA9" w:rsidRDefault="004F158E" w:rsidP="00B23BA9">
      <w:pPr>
        <w:jc w:val="center"/>
      </w:pPr>
      <w:r>
        <w:t>Student’s Name</w:t>
      </w:r>
    </w:p>
    <w:p w:rsidR="00B23BA9" w:rsidRDefault="004F158E" w:rsidP="00B23BA9">
      <w:pPr>
        <w:jc w:val="center"/>
      </w:pPr>
      <w:r>
        <w:t>Institutional Affiliation</w:t>
      </w:r>
    </w:p>
    <w:p w:rsidR="00B23BA9" w:rsidRDefault="00B23BA9"/>
    <w:p w:rsidR="00B23BA9" w:rsidRDefault="00B23BA9"/>
    <w:p w:rsidR="00B23BA9" w:rsidRDefault="00B23BA9"/>
    <w:p w:rsidR="00B23BA9" w:rsidRDefault="00B23BA9"/>
    <w:p w:rsidR="00B23BA9" w:rsidRDefault="00B23BA9"/>
    <w:p w:rsidR="00B23BA9" w:rsidRDefault="00B23BA9"/>
    <w:p w:rsidR="00B23BA9" w:rsidRDefault="00B23BA9"/>
    <w:p w:rsidR="00B23BA9" w:rsidRDefault="00B23BA9"/>
    <w:p w:rsidR="00B23BA9" w:rsidRDefault="00B23BA9"/>
    <w:p w:rsidR="00B23BA9" w:rsidRDefault="004F158E" w:rsidP="000C0478">
      <w:pPr>
        <w:ind w:firstLine="720"/>
      </w:pPr>
      <w:r>
        <w:lastRenderedPageBreak/>
        <w:t xml:space="preserve">The debate surrounding prostitution has existed for many centuries with certain state laws legalizing it while in other </w:t>
      </w:r>
      <w:r w:rsidR="000C0478">
        <w:t xml:space="preserve">legal frameworks it largely remains illegal. Many scholars on sex workers and sex facilities have offered extensive insights and evidence that supports legalization of </w:t>
      </w:r>
      <w:r w:rsidR="002276E0">
        <w:t>prostitution should</w:t>
      </w:r>
      <w:r w:rsidR="000C0478">
        <w:t xml:space="preserve"> be legalized. Therefore, I think legalizing prostitution would result in numerous gains not only to prostitutes and their families but also to different states and federal governments.</w:t>
      </w:r>
    </w:p>
    <w:p w:rsidR="000C0478" w:rsidRDefault="004F158E" w:rsidP="000C0478">
      <w:pPr>
        <w:ind w:firstLine="720"/>
      </w:pPr>
      <w:r>
        <w:t xml:space="preserve">First, despite strict laws that forbid prostitution, this practice has illegally continued for centuries with proponents terming prostitution as arguably the oldest profession. Notably, strict legal systems cause violence on sex workers and stigmatization of their supporters and families. Hence, legal prostitution would protect the rights of sex workers, improve their services through improved medical care and </w:t>
      </w:r>
      <w:r w:rsidR="00E21A9B">
        <w:t>ensure the creation of tax revenue. For instance, while the society views it as unethical, legal prostitution would lower health risks and spread of sexual diseases as well as enhance protection of prostitutes from harm</w:t>
      </w:r>
      <w:r w:rsidR="00E8600B">
        <w:t xml:space="preserve"> (</w:t>
      </w:r>
      <w:proofErr w:type="spellStart"/>
      <w:r w:rsidR="00E8600B">
        <w:t>Weitzer</w:t>
      </w:r>
      <w:proofErr w:type="spellEnd"/>
      <w:r w:rsidR="00E8600B">
        <w:t>, 2015)</w:t>
      </w:r>
      <w:r w:rsidR="00E21A9B">
        <w:t>.</w:t>
      </w:r>
      <w:r w:rsidR="00DC19FC">
        <w:t xml:space="preserve"> For instance, in Australia, studies among brothel workers submitted that 97% of them felt safe from </w:t>
      </w:r>
      <w:r w:rsidR="00E8600B">
        <w:t xml:space="preserve">sex trafficking, </w:t>
      </w:r>
      <w:r w:rsidR="00DC19FC">
        <w:t>mistreatment in the streets</w:t>
      </w:r>
      <w:r w:rsidR="00E8600B">
        <w:t>,</w:t>
      </w:r>
      <w:r w:rsidR="00DC19FC">
        <w:t xml:space="preserve"> and rape.</w:t>
      </w:r>
      <w:r w:rsidR="00E8600B">
        <w:t xml:space="preserve"> Therefore, legalization might minimize sex trafficking due to increased oversight from the government and the regulation of sex workers.</w:t>
      </w:r>
      <w:r w:rsidR="00DC19FC">
        <w:t xml:space="preserve"> In </w:t>
      </w:r>
      <w:r w:rsidR="00E8600B">
        <w:t>New Zealand</w:t>
      </w:r>
      <w:r w:rsidR="00DC19FC">
        <w:t xml:space="preserve"> where prostitution became legal in 2003, 90% of prostitutes in a randomized study expressed their delight in their legal power for employment rights</w:t>
      </w:r>
      <w:r w:rsidR="00E8600B">
        <w:t xml:space="preserve"> (</w:t>
      </w:r>
      <w:proofErr w:type="spellStart"/>
      <w:r w:rsidR="00E8600B">
        <w:t>Weitzer</w:t>
      </w:r>
      <w:proofErr w:type="spellEnd"/>
      <w:r w:rsidR="00E8600B">
        <w:t>, 2015)</w:t>
      </w:r>
      <w:r w:rsidR="00DC19FC">
        <w:t>.</w:t>
      </w:r>
      <w:r w:rsidR="00E21A9B">
        <w:t xml:space="preserve"> Legal prostitution in Nevada</w:t>
      </w:r>
      <w:r w:rsidR="00DC19FC">
        <w:t>’s 11 counties where it remains legal</w:t>
      </w:r>
      <w:r w:rsidR="00E21A9B">
        <w:t xml:space="preserve"> generates lots of revenue for Nevada </w:t>
      </w:r>
      <w:r w:rsidR="00466A14">
        <w:t>government</w:t>
      </w:r>
      <w:r w:rsidR="00E21A9B">
        <w:t xml:space="preserve"> since its legalization in the 1970s. </w:t>
      </w:r>
    </w:p>
    <w:p w:rsidR="00130962" w:rsidRDefault="004F158E" w:rsidP="000C0478">
      <w:pPr>
        <w:ind w:firstLine="720"/>
      </w:pPr>
      <w:r>
        <w:t>Legal prostitution would also promote the co-existence of family value and sexual needs. Thus, it would minimize unacceptable actions such as rape because single men and women are allowed to get sex on the market</w:t>
      </w:r>
      <w:r w:rsidR="00153AD9">
        <w:t xml:space="preserve"> (</w:t>
      </w:r>
      <w:proofErr w:type="spellStart"/>
      <w:r w:rsidR="00153AD9">
        <w:t>Weitzer</w:t>
      </w:r>
      <w:proofErr w:type="spellEnd"/>
      <w:r w:rsidR="00153AD9">
        <w:t>, 2017)</w:t>
      </w:r>
      <w:r>
        <w:t xml:space="preserve">. For instance, study submissions in Nevada </w:t>
      </w:r>
      <w:r>
        <w:lastRenderedPageBreak/>
        <w:t>sub</w:t>
      </w:r>
      <w:bookmarkStart w:id="0" w:name="_GoBack"/>
      <w:bookmarkEnd w:id="0"/>
      <w:r>
        <w:t>mit that the community accepts the existence of brothels because its participants are self-advancing, legitimate neoliberals, and self-responsible citizens</w:t>
      </w:r>
      <w:r w:rsidR="00466A14">
        <w:t xml:space="preserve">. This implies that the current policing against prostitution in different nations </w:t>
      </w:r>
      <w:proofErr w:type="gramStart"/>
      <w:r w:rsidR="00466A14">
        <w:t>is</w:t>
      </w:r>
      <w:proofErr w:type="gramEnd"/>
      <w:r w:rsidR="00466A14">
        <w:t xml:space="preserve"> a waste of resources that would be channeled into other sectors to boost economies. </w:t>
      </w:r>
      <w:r w:rsidR="00E8600B">
        <w:t>For example, a study among New Zealand prostitutes expressed that 57% acknowledged improved policing attitude since legal prostitution in the nation</w:t>
      </w:r>
      <w:r w:rsidR="00153AD9">
        <w:t xml:space="preserve"> (</w:t>
      </w:r>
      <w:proofErr w:type="spellStart"/>
      <w:r w:rsidR="00153AD9">
        <w:t>Weitzer</w:t>
      </w:r>
      <w:proofErr w:type="spellEnd"/>
      <w:r w:rsidR="00153AD9">
        <w:t>, 2015)</w:t>
      </w:r>
      <w:r w:rsidR="00E8600B">
        <w:t xml:space="preserve">. </w:t>
      </w:r>
      <w:r w:rsidR="00466A14">
        <w:t xml:space="preserve">The acceptance of adult sex work by the ILO in 1998 is a clear indicator that prostitution should also be legally recognized as a legitimate business where people pay for sex just </w:t>
      </w:r>
      <w:proofErr w:type="gramStart"/>
      <w:r w:rsidR="00466A14">
        <w:t>like</w:t>
      </w:r>
      <w:proofErr w:type="gramEnd"/>
      <w:r w:rsidR="00466A14">
        <w:t xml:space="preserve"> other services paid for.</w:t>
      </w:r>
    </w:p>
    <w:p w:rsidR="003F44FE" w:rsidRDefault="004F158E" w:rsidP="000C0478">
      <w:pPr>
        <w:ind w:firstLine="720"/>
      </w:pPr>
      <w:r>
        <w:t>Another reason why prostitution should be legalized is to aid in judicial reforms that decriminalize victims of sex trafficking (Dempsey, 2015). When it comes to sex workers’ rights in countries where prostitution is illegal, some of their human rights are violated because they are treated as criminals and not victims. Therefore, since children below 18 years are not allowed into prostitution under the international laws even in nations where prostitution is legal, their criminalization, when victimized under sex trafficking, is unfair treatment. Legal abortion across the world would ensure that a clear line between prostitution and child trafficking is drawn when age comes into context, especially in the United States where prostitution and sex trafficking are almost similarly treated.</w:t>
      </w:r>
    </w:p>
    <w:p w:rsidR="003F44FE" w:rsidRDefault="004F158E">
      <w:r>
        <w:br w:type="page"/>
      </w:r>
    </w:p>
    <w:p w:rsidR="00153AD9" w:rsidRDefault="004F158E" w:rsidP="003F44FE">
      <w:pPr>
        <w:jc w:val="center"/>
      </w:pPr>
      <w:r>
        <w:lastRenderedPageBreak/>
        <w:t>References</w:t>
      </w:r>
    </w:p>
    <w:p w:rsidR="003F44FE" w:rsidRDefault="004F158E" w:rsidP="003F44FE">
      <w:pPr>
        <w:ind w:left="720" w:hanging="720"/>
        <w:contextualSpacing/>
      </w:pPr>
      <w:r w:rsidRPr="003F44FE">
        <w:t>Dempsey, M. M. (2015). Decriminalizing victims of sex trafficking. </w:t>
      </w:r>
      <w:r>
        <w:rPr>
          <w:i/>
          <w:iCs/>
        </w:rPr>
        <w:t xml:space="preserve">American </w:t>
      </w:r>
      <w:proofErr w:type="gramStart"/>
      <w:r>
        <w:rPr>
          <w:i/>
          <w:iCs/>
        </w:rPr>
        <w:t>Criminal  Law</w:t>
      </w:r>
      <w:proofErr w:type="gramEnd"/>
      <w:r>
        <w:rPr>
          <w:i/>
          <w:iCs/>
        </w:rPr>
        <w:t xml:space="preserve"> Review</w:t>
      </w:r>
      <w:r w:rsidRPr="003F44FE">
        <w:t>, </w:t>
      </w:r>
      <w:r w:rsidRPr="003F44FE">
        <w:rPr>
          <w:i/>
          <w:iCs/>
        </w:rPr>
        <w:t>52</w:t>
      </w:r>
      <w:r w:rsidRPr="003F44FE">
        <w:t>, 207.</w:t>
      </w:r>
    </w:p>
    <w:p w:rsidR="003F44FE" w:rsidRDefault="004F158E" w:rsidP="003F44FE">
      <w:pPr>
        <w:ind w:left="720" w:hanging="720"/>
        <w:contextualSpacing/>
      </w:pPr>
      <w:proofErr w:type="spellStart"/>
      <w:r w:rsidRPr="003F44FE">
        <w:t>Weitzer</w:t>
      </w:r>
      <w:proofErr w:type="spellEnd"/>
      <w:r w:rsidRPr="003F44FE">
        <w:t xml:space="preserve">, R. (2015). </w:t>
      </w:r>
      <w:proofErr w:type="gramStart"/>
      <w:r w:rsidRPr="003F44FE">
        <w:t>Researching prostitution and sex trafficking comparatively.</w:t>
      </w:r>
      <w:proofErr w:type="gramEnd"/>
      <w:r w:rsidRPr="003F44FE">
        <w:t> </w:t>
      </w:r>
      <w:r>
        <w:rPr>
          <w:i/>
          <w:iCs/>
        </w:rPr>
        <w:t>Sexuality Research and S</w:t>
      </w:r>
      <w:r w:rsidR="00335111">
        <w:rPr>
          <w:i/>
          <w:iCs/>
        </w:rPr>
        <w:t>ocial P</w:t>
      </w:r>
      <w:r w:rsidRPr="003F44FE">
        <w:rPr>
          <w:i/>
          <w:iCs/>
        </w:rPr>
        <w:t>olicy</w:t>
      </w:r>
      <w:r w:rsidRPr="003F44FE">
        <w:t>, </w:t>
      </w:r>
      <w:r w:rsidRPr="003F44FE">
        <w:rPr>
          <w:i/>
          <w:iCs/>
        </w:rPr>
        <w:t>12</w:t>
      </w:r>
      <w:r w:rsidRPr="003F44FE">
        <w:t>(2), 81-91.</w:t>
      </w:r>
    </w:p>
    <w:p w:rsidR="003F44FE" w:rsidRDefault="004F158E" w:rsidP="003F44FE">
      <w:pPr>
        <w:ind w:left="720" w:hanging="720"/>
        <w:contextualSpacing/>
      </w:pPr>
      <w:proofErr w:type="spellStart"/>
      <w:r w:rsidRPr="003F44FE">
        <w:t>Weitzer</w:t>
      </w:r>
      <w:proofErr w:type="spellEnd"/>
      <w:r w:rsidRPr="003F44FE">
        <w:t>, R. (2017). Resistance to sex work stigma. </w:t>
      </w:r>
      <w:proofErr w:type="gramStart"/>
      <w:r w:rsidRPr="003F44FE">
        <w:rPr>
          <w:i/>
          <w:iCs/>
        </w:rPr>
        <w:t>Sexualities</w:t>
      </w:r>
      <w:r w:rsidRPr="003F44FE">
        <w:t>, 1363460716684509.</w:t>
      </w:r>
      <w:proofErr w:type="gramEnd"/>
    </w:p>
    <w:sectPr w:rsidR="003F44FE" w:rsidSect="00B23BA9">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7EA51A0" w15:done="0"/>
  <w15:commentEx w15:paraId="27582E80" w15:done="0"/>
  <w15:commentEx w15:paraId="4C0CC95B" w15:done="0"/>
  <w15:commentEx w15:paraId="7107A524" w15:done="0"/>
  <w15:commentEx w15:paraId="44914783" w15:done="0"/>
  <w15:commentEx w15:paraId="338F774C" w15:done="0"/>
  <w15:commentEx w15:paraId="28EAF540" w15:done="0"/>
  <w15:commentEx w15:paraId="0007A2B2" w15:done="0"/>
  <w15:commentEx w15:paraId="3CBE88AA" w15:done="0"/>
  <w15:commentEx w15:paraId="1148C009" w15:done="0"/>
  <w15:commentEx w15:paraId="3C1F2CF1" w15:done="0"/>
  <w15:commentEx w15:paraId="3C5045BB" w15:done="0"/>
  <w15:commentEx w15:paraId="35BF5135" w15:done="0"/>
  <w15:commentEx w15:paraId="5944F1B1" w15:done="0"/>
  <w15:commentEx w15:paraId="34F9410D" w15:done="0"/>
  <w15:commentEx w15:paraId="3E1F2D8E" w15:done="0"/>
  <w15:commentEx w15:paraId="1CBAD2FC" w15:done="0"/>
  <w15:commentEx w15:paraId="155827CA" w15:done="0"/>
  <w15:commentEx w15:paraId="692FBEB4" w15:done="0"/>
  <w15:commentEx w15:paraId="31903096" w15:done="0"/>
  <w15:commentEx w15:paraId="2A380480" w15:done="0"/>
  <w15:commentEx w15:paraId="7237B27E" w15:done="0"/>
  <w15:commentEx w15:paraId="602069EC" w15:done="0"/>
  <w15:commentEx w15:paraId="4104DD4E" w15:done="0"/>
  <w15:commentEx w15:paraId="2F5AAD82" w15:done="0"/>
  <w15:commentEx w15:paraId="52906B37" w15:done="0"/>
  <w15:commentEx w15:paraId="4087F3C8" w15:done="0"/>
  <w15:commentEx w15:paraId="31D9BB81" w15:done="0"/>
  <w15:commentEx w15:paraId="6B024602" w15:done="0"/>
  <w15:commentEx w15:paraId="24256D31" w15:done="0"/>
  <w15:commentEx w15:paraId="19C02391" w15:done="0"/>
  <w15:commentEx w15:paraId="783766DB" w15:done="0"/>
  <w15:commentEx w15:paraId="75C3F906" w15:done="0"/>
  <w15:commentEx w15:paraId="25D36AA7" w15:done="0"/>
  <w15:commentEx w15:paraId="3DB3250C" w15:done="0"/>
  <w15:commentEx w15:paraId="505677B4" w15:done="0"/>
  <w15:commentEx w15:paraId="2BB9F6A1" w15:done="0"/>
  <w15:commentEx w15:paraId="16751B71" w15:done="0"/>
  <w15:commentEx w15:paraId="216A0E9E" w15:done="0"/>
  <w15:commentEx w15:paraId="393275D3" w15:done="0"/>
  <w15:commentEx w15:paraId="4900A9F0" w15:done="0"/>
  <w15:commentEx w15:paraId="0F4CF95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760" w:rsidRDefault="00563760">
      <w:pPr>
        <w:spacing w:line="240" w:lineRule="auto"/>
      </w:pPr>
      <w:r>
        <w:separator/>
      </w:r>
    </w:p>
  </w:endnote>
  <w:endnote w:type="continuationSeparator" w:id="0">
    <w:p w:rsidR="00563760" w:rsidRDefault="005637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760" w:rsidRDefault="00563760">
      <w:pPr>
        <w:spacing w:line="240" w:lineRule="auto"/>
      </w:pPr>
      <w:r>
        <w:separator/>
      </w:r>
    </w:p>
  </w:footnote>
  <w:footnote w:type="continuationSeparator" w:id="0">
    <w:p w:rsidR="00563760" w:rsidRDefault="005637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4FE" w:rsidRDefault="004F158E" w:rsidP="00B23BA9">
    <w:pPr>
      <w:pStyle w:val="Header"/>
      <w:spacing w:line="480" w:lineRule="auto"/>
      <w:contextualSpacing/>
      <w:jc w:val="right"/>
    </w:pPr>
    <w:r>
      <w:t>LEGALIZATION OF PROSTITUTION</w:t>
    </w:r>
    <w:r>
      <w:tab/>
    </w:r>
    <w:r>
      <w:tab/>
    </w:r>
    <w:sdt>
      <w:sdtPr>
        <w:id w:val="1810898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C6501">
          <w:rPr>
            <w:noProof/>
          </w:rPr>
          <w:t>3</w:t>
        </w:r>
        <w:r>
          <w:rPr>
            <w:noProof/>
          </w:rPr>
          <w:fldChar w:fldCharType="end"/>
        </w:r>
      </w:sdtContent>
    </w:sdt>
  </w:p>
  <w:p w:rsidR="003F44FE" w:rsidRDefault="003F44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4FE" w:rsidRDefault="004F158E" w:rsidP="00B23BA9">
    <w:pPr>
      <w:pStyle w:val="Header"/>
      <w:spacing w:line="480" w:lineRule="auto"/>
      <w:contextualSpacing/>
      <w:jc w:val="right"/>
    </w:pPr>
    <w:r>
      <w:t>Running head: LEGALIZATION OF PROSTITUTION</w:t>
    </w:r>
    <w:r>
      <w:tab/>
    </w:r>
    <w:sdt>
      <w:sdtPr>
        <w:id w:val="14980757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C6501">
          <w:rPr>
            <w:noProof/>
          </w:rPr>
          <w:t>1</w:t>
        </w:r>
        <w:r>
          <w:rPr>
            <w:noProof/>
          </w:rPr>
          <w:fldChar w:fldCharType="end"/>
        </w:r>
      </w:sdtContent>
    </w:sdt>
  </w:p>
  <w:p w:rsidR="003F44FE" w:rsidRDefault="003F44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BA9"/>
    <w:rsid w:val="0009437E"/>
    <w:rsid w:val="000C0478"/>
    <w:rsid w:val="00130962"/>
    <w:rsid w:val="00153AD9"/>
    <w:rsid w:val="002276E0"/>
    <w:rsid w:val="002C6501"/>
    <w:rsid w:val="00335111"/>
    <w:rsid w:val="00347185"/>
    <w:rsid w:val="003F44FE"/>
    <w:rsid w:val="00466A14"/>
    <w:rsid w:val="004F158E"/>
    <w:rsid w:val="00563760"/>
    <w:rsid w:val="00650EC9"/>
    <w:rsid w:val="00B23BA9"/>
    <w:rsid w:val="00DC19FC"/>
    <w:rsid w:val="00E21A9B"/>
    <w:rsid w:val="00E8600B"/>
    <w:rsid w:val="00E92526"/>
    <w:rsid w:val="00F25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BA9"/>
    <w:pPr>
      <w:tabs>
        <w:tab w:val="center" w:pos="4680"/>
        <w:tab w:val="right" w:pos="9360"/>
      </w:tabs>
      <w:spacing w:line="240" w:lineRule="auto"/>
    </w:pPr>
  </w:style>
  <w:style w:type="character" w:customStyle="1" w:styleId="HeaderChar">
    <w:name w:val="Header Char"/>
    <w:basedOn w:val="DefaultParagraphFont"/>
    <w:link w:val="Header"/>
    <w:uiPriority w:val="99"/>
    <w:rsid w:val="00B23BA9"/>
  </w:style>
  <w:style w:type="paragraph" w:styleId="Footer">
    <w:name w:val="footer"/>
    <w:basedOn w:val="Normal"/>
    <w:link w:val="FooterChar"/>
    <w:uiPriority w:val="99"/>
    <w:unhideWhenUsed/>
    <w:rsid w:val="00B23BA9"/>
    <w:pPr>
      <w:tabs>
        <w:tab w:val="center" w:pos="4680"/>
        <w:tab w:val="right" w:pos="9360"/>
      </w:tabs>
      <w:spacing w:line="240" w:lineRule="auto"/>
    </w:pPr>
  </w:style>
  <w:style w:type="character" w:customStyle="1" w:styleId="FooterChar">
    <w:name w:val="Footer Char"/>
    <w:basedOn w:val="DefaultParagraphFont"/>
    <w:link w:val="Footer"/>
    <w:uiPriority w:val="99"/>
    <w:rsid w:val="00B23BA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276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6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BA9"/>
    <w:pPr>
      <w:tabs>
        <w:tab w:val="center" w:pos="4680"/>
        <w:tab w:val="right" w:pos="9360"/>
      </w:tabs>
      <w:spacing w:line="240" w:lineRule="auto"/>
    </w:pPr>
  </w:style>
  <w:style w:type="character" w:customStyle="1" w:styleId="HeaderChar">
    <w:name w:val="Header Char"/>
    <w:basedOn w:val="DefaultParagraphFont"/>
    <w:link w:val="Header"/>
    <w:uiPriority w:val="99"/>
    <w:rsid w:val="00B23BA9"/>
  </w:style>
  <w:style w:type="paragraph" w:styleId="Footer">
    <w:name w:val="footer"/>
    <w:basedOn w:val="Normal"/>
    <w:link w:val="FooterChar"/>
    <w:uiPriority w:val="99"/>
    <w:unhideWhenUsed/>
    <w:rsid w:val="00B23BA9"/>
    <w:pPr>
      <w:tabs>
        <w:tab w:val="center" w:pos="4680"/>
        <w:tab w:val="right" w:pos="9360"/>
      </w:tabs>
      <w:spacing w:line="240" w:lineRule="auto"/>
    </w:pPr>
  </w:style>
  <w:style w:type="character" w:customStyle="1" w:styleId="FooterChar">
    <w:name w:val="Footer Char"/>
    <w:basedOn w:val="DefaultParagraphFont"/>
    <w:link w:val="Footer"/>
    <w:uiPriority w:val="99"/>
    <w:rsid w:val="00B23BA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276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6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slimnyams</dc:creator>
  <cp:lastModifiedBy>d</cp:lastModifiedBy>
  <cp:revision>2</cp:revision>
  <dcterms:created xsi:type="dcterms:W3CDTF">2018-08-09T14:50:00Z</dcterms:created>
  <dcterms:modified xsi:type="dcterms:W3CDTF">2018-08-09T14:50:00Z</dcterms:modified>
</cp:coreProperties>
</file>